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1F" w:rsidRDefault="0012061F" w:rsidP="00850186">
      <w:pPr>
        <w:rPr>
          <w:rFonts w:asciiTheme="minorHAnsi" w:hAnsiTheme="minorHAnsi"/>
          <w:b/>
          <w:sz w:val="22"/>
          <w:u w:val="single"/>
        </w:rPr>
      </w:pPr>
      <w:bookmarkStart w:id="0" w:name="_GoBack"/>
      <w:bookmarkEnd w:id="0"/>
    </w:p>
    <w:p w:rsidR="0012061F" w:rsidRDefault="00E24569" w:rsidP="0012061F">
      <w:pPr>
        <w:jc w:val="center"/>
        <w:rPr>
          <w:rFonts w:asciiTheme="minorHAnsi" w:hAnsiTheme="minorHAnsi"/>
          <w:b/>
          <w:sz w:val="22"/>
          <w:u w:val="single"/>
        </w:rPr>
      </w:pPr>
      <w:r>
        <w:rPr>
          <w:noProof/>
          <w:lang w:eastAsia="en-AU"/>
        </w:rPr>
        <w:drawing>
          <wp:inline distT="0" distB="0" distL="0" distR="0">
            <wp:extent cx="2131060" cy="666750"/>
            <wp:effectExtent l="19050" t="0" r="2540" b="0"/>
            <wp:docPr id="2" name="Picture 1" descr="Maxwells_logo_PMS_ReflexBlue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wells_logo_PMS_ReflexBlue_Hig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1F" w:rsidRDefault="0012061F" w:rsidP="00850186">
      <w:pPr>
        <w:rPr>
          <w:rFonts w:asciiTheme="minorHAnsi" w:hAnsiTheme="minorHAnsi"/>
          <w:b/>
          <w:sz w:val="22"/>
          <w:u w:val="single"/>
        </w:rPr>
      </w:pPr>
    </w:p>
    <w:p w:rsidR="00850186" w:rsidRPr="0012061F" w:rsidRDefault="00850186" w:rsidP="0012061F">
      <w:pPr>
        <w:jc w:val="center"/>
        <w:rPr>
          <w:rFonts w:asciiTheme="minorHAnsi" w:hAnsiTheme="minorHAnsi"/>
          <w:b/>
          <w:szCs w:val="24"/>
          <w:u w:val="single"/>
        </w:rPr>
      </w:pPr>
      <w:r w:rsidRPr="0012061F">
        <w:rPr>
          <w:rFonts w:asciiTheme="minorHAnsi" w:hAnsiTheme="minorHAnsi"/>
          <w:b/>
          <w:szCs w:val="24"/>
          <w:u w:val="single"/>
        </w:rPr>
        <w:t>Preparing for a Design Application - What we need from you</w:t>
      </w:r>
    </w:p>
    <w:p w:rsidR="00850186" w:rsidRPr="00850186" w:rsidRDefault="00850186" w:rsidP="00850186">
      <w:pPr>
        <w:rPr>
          <w:rFonts w:asciiTheme="minorHAnsi" w:hAnsiTheme="minorHAnsi"/>
          <w:sz w:val="22"/>
        </w:rPr>
      </w:pPr>
    </w:p>
    <w:p w:rsidR="00850186" w:rsidRPr="00850186" w:rsidRDefault="00850186" w:rsidP="0085018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850186">
        <w:rPr>
          <w:rFonts w:asciiTheme="minorHAnsi" w:hAnsiTheme="minorHAnsi"/>
          <w:sz w:val="22"/>
        </w:rPr>
        <w:t xml:space="preserve">Generic or common name of product to which the design relates (this must </w:t>
      </w:r>
      <w:r w:rsidRPr="00850186">
        <w:rPr>
          <w:rFonts w:asciiTheme="minorHAnsi" w:hAnsiTheme="minorHAnsi"/>
          <w:sz w:val="22"/>
          <w:u w:val="single"/>
        </w:rPr>
        <w:t>not</w:t>
      </w:r>
      <w:r w:rsidRPr="00850186">
        <w:rPr>
          <w:rFonts w:asciiTheme="minorHAnsi" w:hAnsiTheme="minorHAnsi"/>
          <w:sz w:val="22"/>
        </w:rPr>
        <w:t xml:space="preserve"> be a trade mark).</w:t>
      </w:r>
    </w:p>
    <w:p w:rsidR="00850186" w:rsidRPr="00850186" w:rsidRDefault="00850186" w:rsidP="0085018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850186">
        <w:rPr>
          <w:rFonts w:asciiTheme="minorHAnsi" w:hAnsiTheme="minorHAnsi"/>
          <w:sz w:val="22"/>
        </w:rPr>
        <w:t>Information as to what visual features make the design new and distinctive over known designs.</w:t>
      </w:r>
    </w:p>
    <w:p w:rsidR="00850186" w:rsidRPr="00850186" w:rsidRDefault="00850186" w:rsidP="0085018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850186">
        <w:rPr>
          <w:rFonts w:asciiTheme="minorHAnsi" w:hAnsiTheme="minorHAnsi"/>
          <w:sz w:val="22"/>
        </w:rPr>
        <w:t>Representations of how the design looks (i.e. drawings or photos, especially perspective or isometric views).</w:t>
      </w:r>
    </w:p>
    <w:p w:rsidR="00850186" w:rsidRPr="00850186" w:rsidRDefault="00850186" w:rsidP="0085018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850186">
        <w:rPr>
          <w:rFonts w:asciiTheme="minorHAnsi" w:hAnsiTheme="minorHAnsi"/>
          <w:sz w:val="22"/>
        </w:rPr>
        <w:t>Full name and address of applicant (i.e. intended owner of any design registration).</w:t>
      </w:r>
    </w:p>
    <w:p w:rsidR="00850186" w:rsidRPr="00850186" w:rsidRDefault="00850186" w:rsidP="0085018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850186">
        <w:rPr>
          <w:rFonts w:asciiTheme="minorHAnsi" w:hAnsiTheme="minorHAnsi"/>
          <w:sz w:val="22"/>
        </w:rPr>
        <w:t>Full name and address of designer(s) (i.e. the person(s) who conceived the design).</w:t>
      </w:r>
    </w:p>
    <w:p w:rsidR="00850186" w:rsidRPr="00850186" w:rsidRDefault="00850186" w:rsidP="00850186">
      <w:pPr>
        <w:rPr>
          <w:rFonts w:asciiTheme="minorHAnsi" w:hAnsiTheme="minorHAnsi"/>
          <w:sz w:val="22"/>
        </w:rPr>
      </w:pPr>
    </w:p>
    <w:p w:rsidR="00850186" w:rsidRPr="00850186" w:rsidRDefault="00850186" w:rsidP="00850186">
      <w:pPr>
        <w:rPr>
          <w:rFonts w:asciiTheme="minorHAnsi" w:hAnsiTheme="minorHAnsi"/>
          <w:sz w:val="22"/>
        </w:rPr>
      </w:pPr>
      <w:r w:rsidRPr="00850186">
        <w:rPr>
          <w:rFonts w:asciiTheme="minorHAnsi" w:hAnsiTheme="minorHAnsi"/>
          <w:sz w:val="22"/>
        </w:rPr>
        <w:t>No searches need to be carried out at this stage, and shortly after the application is filed it will be registered, but that is not the end of the process.</w:t>
      </w:r>
    </w:p>
    <w:p w:rsidR="00850186" w:rsidRPr="00850186" w:rsidRDefault="00850186" w:rsidP="00850186">
      <w:pPr>
        <w:rPr>
          <w:rFonts w:asciiTheme="minorHAnsi" w:hAnsiTheme="minorHAnsi"/>
          <w:sz w:val="22"/>
        </w:rPr>
      </w:pPr>
    </w:p>
    <w:p w:rsidR="00850186" w:rsidRPr="00850186" w:rsidRDefault="00850186" w:rsidP="00E24569">
      <w:pPr>
        <w:tabs>
          <w:tab w:val="left" w:pos="284"/>
        </w:tabs>
        <w:rPr>
          <w:rFonts w:asciiTheme="minorHAnsi" w:hAnsiTheme="minorHAnsi"/>
          <w:sz w:val="22"/>
        </w:rPr>
      </w:pPr>
      <w:r w:rsidRPr="00850186">
        <w:rPr>
          <w:rFonts w:asciiTheme="minorHAnsi" w:hAnsiTheme="minorHAnsi"/>
          <w:sz w:val="22"/>
        </w:rPr>
        <w:t>Our intellectual property law professionals will be able to advise you further if you wish to have your registered design examined for certification and enforcement purposes.</w:t>
      </w:r>
    </w:p>
    <w:p w:rsidR="00850186" w:rsidRPr="00850186" w:rsidRDefault="00850186" w:rsidP="00850186">
      <w:pPr>
        <w:rPr>
          <w:rFonts w:asciiTheme="minorHAnsi" w:hAnsiTheme="minorHAnsi"/>
          <w:sz w:val="22"/>
        </w:rPr>
      </w:pPr>
    </w:p>
    <w:p w:rsidR="00850186" w:rsidRPr="003F0106" w:rsidRDefault="0012061F" w:rsidP="00850186">
      <w:pPr>
        <w:rPr>
          <w:rFonts w:asciiTheme="minorHAnsi" w:hAnsiTheme="minorHAnsi"/>
          <w:b/>
          <w:sz w:val="22"/>
          <w:u w:val="single"/>
        </w:rPr>
      </w:pPr>
      <w:r w:rsidRPr="003F0106">
        <w:rPr>
          <w:rFonts w:asciiTheme="minorHAnsi" w:hAnsiTheme="minorHAnsi"/>
          <w:b/>
          <w:sz w:val="22"/>
          <w:u w:val="single"/>
        </w:rPr>
        <w:t xml:space="preserve">Contact </w:t>
      </w:r>
      <w:proofErr w:type="spellStart"/>
      <w:r w:rsidRPr="003F0106">
        <w:rPr>
          <w:rFonts w:asciiTheme="minorHAnsi" w:hAnsiTheme="minorHAnsi"/>
          <w:b/>
          <w:sz w:val="22"/>
          <w:u w:val="single"/>
        </w:rPr>
        <w:t>Maxwells</w:t>
      </w:r>
      <w:proofErr w:type="spellEnd"/>
      <w:r w:rsidRPr="003F0106">
        <w:rPr>
          <w:rFonts w:asciiTheme="minorHAnsi" w:hAnsiTheme="minorHAnsi"/>
          <w:b/>
          <w:sz w:val="22"/>
          <w:u w:val="single"/>
        </w:rPr>
        <w:t xml:space="preserve"> on</w:t>
      </w:r>
    </w:p>
    <w:p w:rsidR="0012061F" w:rsidRDefault="0012061F" w:rsidP="00850186">
      <w:pPr>
        <w:rPr>
          <w:rFonts w:asciiTheme="minorHAnsi" w:hAnsiTheme="minorHAnsi"/>
          <w:sz w:val="22"/>
        </w:rPr>
      </w:pPr>
      <w:r w:rsidRPr="003F0106">
        <w:rPr>
          <w:rFonts w:asciiTheme="minorHAnsi" w:hAnsiTheme="minorHAnsi"/>
          <w:b/>
          <w:sz w:val="22"/>
        </w:rPr>
        <w:t>Tel no.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>02 9247 9000</w:t>
      </w:r>
    </w:p>
    <w:p w:rsidR="0012061F" w:rsidRDefault="0012061F" w:rsidP="00850186">
      <w:pPr>
        <w:rPr>
          <w:rFonts w:asciiTheme="minorHAnsi" w:hAnsiTheme="minorHAnsi"/>
          <w:sz w:val="22"/>
        </w:rPr>
      </w:pPr>
      <w:r w:rsidRPr="003F0106">
        <w:rPr>
          <w:rFonts w:asciiTheme="minorHAnsi" w:hAnsiTheme="minorHAnsi"/>
          <w:b/>
          <w:sz w:val="22"/>
        </w:rPr>
        <w:t>Email:</w:t>
      </w:r>
      <w:r w:rsidRPr="003F0106">
        <w:rPr>
          <w:rFonts w:asciiTheme="minorHAnsi" w:hAnsiTheme="minorHAnsi"/>
          <w:b/>
          <w:sz w:val="22"/>
        </w:rPr>
        <w:tab/>
      </w:r>
      <w:hyperlink r:id="rId6" w:history="1">
        <w:r w:rsidRPr="005F5C90">
          <w:rPr>
            <w:rStyle w:val="Hyperlink"/>
            <w:rFonts w:asciiTheme="minorHAnsi" w:hAnsiTheme="minorHAnsi"/>
            <w:sz w:val="22"/>
          </w:rPr>
          <w:t>mail@maxpat.com</w:t>
        </w:r>
      </w:hyperlink>
    </w:p>
    <w:p w:rsidR="0012061F" w:rsidRDefault="0012061F" w:rsidP="0085018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hyperlink r:id="rId7" w:history="1">
        <w:r w:rsidR="00E24569" w:rsidRPr="00C43B62">
          <w:rPr>
            <w:rStyle w:val="Hyperlink"/>
            <w:rFonts w:asciiTheme="minorHAnsi" w:hAnsiTheme="minorHAnsi"/>
            <w:sz w:val="22"/>
          </w:rPr>
          <w:t>mail@maxwell-ip.com</w:t>
        </w:r>
      </w:hyperlink>
    </w:p>
    <w:p w:rsidR="00E24569" w:rsidRPr="00850186" w:rsidRDefault="00E24569" w:rsidP="00850186">
      <w:pPr>
        <w:rPr>
          <w:rFonts w:asciiTheme="minorHAnsi" w:hAnsiTheme="minorHAnsi"/>
          <w:sz w:val="22"/>
        </w:rPr>
      </w:pPr>
    </w:p>
    <w:p w:rsidR="00850186" w:rsidRPr="00850186" w:rsidRDefault="00850186" w:rsidP="00850186">
      <w:pPr>
        <w:rPr>
          <w:rFonts w:asciiTheme="minorHAnsi" w:hAnsiTheme="minorHAnsi"/>
          <w:sz w:val="22"/>
        </w:rPr>
      </w:pPr>
    </w:p>
    <w:p w:rsidR="00850186" w:rsidRPr="00E305D6" w:rsidRDefault="00850186" w:rsidP="00850186"/>
    <w:p w:rsidR="00850186" w:rsidRPr="00E305D6" w:rsidRDefault="00850186" w:rsidP="00850186"/>
    <w:p w:rsidR="00850186" w:rsidRDefault="00850186" w:rsidP="00850186"/>
    <w:p w:rsidR="00A7678F" w:rsidRDefault="00A7678F"/>
    <w:sectPr w:rsidR="00A7678F" w:rsidSect="00E24569">
      <w:pgSz w:w="11906" w:h="16838"/>
      <w:pgMar w:top="426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21EC"/>
    <w:multiLevelType w:val="hybridMultilevel"/>
    <w:tmpl w:val="431A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86"/>
    <w:rsid w:val="000055A3"/>
    <w:rsid w:val="000064B8"/>
    <w:rsid w:val="000260EC"/>
    <w:rsid w:val="000322F3"/>
    <w:rsid w:val="00034B91"/>
    <w:rsid w:val="00056862"/>
    <w:rsid w:val="0006025B"/>
    <w:rsid w:val="0008420E"/>
    <w:rsid w:val="000A4F36"/>
    <w:rsid w:val="000C1EAC"/>
    <w:rsid w:val="000D14C7"/>
    <w:rsid w:val="00102968"/>
    <w:rsid w:val="00105663"/>
    <w:rsid w:val="0012061F"/>
    <w:rsid w:val="001345F0"/>
    <w:rsid w:val="00134A9A"/>
    <w:rsid w:val="00147264"/>
    <w:rsid w:val="00175019"/>
    <w:rsid w:val="00190992"/>
    <w:rsid w:val="001A7B39"/>
    <w:rsid w:val="001D0B8D"/>
    <w:rsid w:val="001F5289"/>
    <w:rsid w:val="00205AD3"/>
    <w:rsid w:val="00230F5C"/>
    <w:rsid w:val="002453C2"/>
    <w:rsid w:val="002527DB"/>
    <w:rsid w:val="00255869"/>
    <w:rsid w:val="002720E8"/>
    <w:rsid w:val="002754AA"/>
    <w:rsid w:val="00291935"/>
    <w:rsid w:val="002A73D9"/>
    <w:rsid w:val="002D2C51"/>
    <w:rsid w:val="002D32BD"/>
    <w:rsid w:val="00302A64"/>
    <w:rsid w:val="003229D0"/>
    <w:rsid w:val="00326FDA"/>
    <w:rsid w:val="00337A5A"/>
    <w:rsid w:val="003442CD"/>
    <w:rsid w:val="00364B63"/>
    <w:rsid w:val="00372715"/>
    <w:rsid w:val="00380F29"/>
    <w:rsid w:val="00390CAD"/>
    <w:rsid w:val="003973F6"/>
    <w:rsid w:val="003B6130"/>
    <w:rsid w:val="003F0106"/>
    <w:rsid w:val="003F1A6B"/>
    <w:rsid w:val="003F6434"/>
    <w:rsid w:val="004072FC"/>
    <w:rsid w:val="00407A1F"/>
    <w:rsid w:val="00455E44"/>
    <w:rsid w:val="0046480B"/>
    <w:rsid w:val="004A5C31"/>
    <w:rsid w:val="004A7994"/>
    <w:rsid w:val="004D0C2F"/>
    <w:rsid w:val="004F57F8"/>
    <w:rsid w:val="00512E51"/>
    <w:rsid w:val="00523034"/>
    <w:rsid w:val="00523F33"/>
    <w:rsid w:val="0053572D"/>
    <w:rsid w:val="005460FC"/>
    <w:rsid w:val="0056483C"/>
    <w:rsid w:val="00571E5D"/>
    <w:rsid w:val="005A1EE7"/>
    <w:rsid w:val="005C1898"/>
    <w:rsid w:val="00610C9F"/>
    <w:rsid w:val="0063538F"/>
    <w:rsid w:val="00645E6B"/>
    <w:rsid w:val="00665888"/>
    <w:rsid w:val="0069388F"/>
    <w:rsid w:val="006F3EAD"/>
    <w:rsid w:val="00725B22"/>
    <w:rsid w:val="00764587"/>
    <w:rsid w:val="00766624"/>
    <w:rsid w:val="00775670"/>
    <w:rsid w:val="00776C39"/>
    <w:rsid w:val="00781C0E"/>
    <w:rsid w:val="007A3831"/>
    <w:rsid w:val="007C3E9D"/>
    <w:rsid w:val="007C6646"/>
    <w:rsid w:val="008116EE"/>
    <w:rsid w:val="0083615B"/>
    <w:rsid w:val="008364B6"/>
    <w:rsid w:val="00850186"/>
    <w:rsid w:val="00894739"/>
    <w:rsid w:val="008E65DA"/>
    <w:rsid w:val="00904B89"/>
    <w:rsid w:val="00905F0D"/>
    <w:rsid w:val="00906F63"/>
    <w:rsid w:val="00916EE8"/>
    <w:rsid w:val="00943C1F"/>
    <w:rsid w:val="00952C94"/>
    <w:rsid w:val="009662AC"/>
    <w:rsid w:val="009A204B"/>
    <w:rsid w:val="009A7282"/>
    <w:rsid w:val="009A7300"/>
    <w:rsid w:val="009B6060"/>
    <w:rsid w:val="009D688A"/>
    <w:rsid w:val="009E5A0D"/>
    <w:rsid w:val="00A05EA7"/>
    <w:rsid w:val="00A5021E"/>
    <w:rsid w:val="00A7678F"/>
    <w:rsid w:val="00AB5D7B"/>
    <w:rsid w:val="00AD7DC4"/>
    <w:rsid w:val="00AE78FE"/>
    <w:rsid w:val="00AF24E4"/>
    <w:rsid w:val="00AF7E5F"/>
    <w:rsid w:val="00B10779"/>
    <w:rsid w:val="00B24B41"/>
    <w:rsid w:val="00B525A5"/>
    <w:rsid w:val="00BB6EEE"/>
    <w:rsid w:val="00BF53E6"/>
    <w:rsid w:val="00C128F7"/>
    <w:rsid w:val="00C1766E"/>
    <w:rsid w:val="00C62E16"/>
    <w:rsid w:val="00C82CAF"/>
    <w:rsid w:val="00C932E6"/>
    <w:rsid w:val="00D016CC"/>
    <w:rsid w:val="00D40608"/>
    <w:rsid w:val="00D50B4E"/>
    <w:rsid w:val="00D81E5E"/>
    <w:rsid w:val="00DA2B58"/>
    <w:rsid w:val="00DA5328"/>
    <w:rsid w:val="00DB429E"/>
    <w:rsid w:val="00DC483C"/>
    <w:rsid w:val="00DE2DC9"/>
    <w:rsid w:val="00E010E9"/>
    <w:rsid w:val="00E169B3"/>
    <w:rsid w:val="00E24569"/>
    <w:rsid w:val="00E361CD"/>
    <w:rsid w:val="00E40B72"/>
    <w:rsid w:val="00ED6A2E"/>
    <w:rsid w:val="00EE77B6"/>
    <w:rsid w:val="00EF6F84"/>
    <w:rsid w:val="00F2274D"/>
    <w:rsid w:val="00F4483C"/>
    <w:rsid w:val="00F51672"/>
    <w:rsid w:val="00F54057"/>
    <w:rsid w:val="00F67BC7"/>
    <w:rsid w:val="00F81790"/>
    <w:rsid w:val="00F93E8D"/>
    <w:rsid w:val="00FA7233"/>
    <w:rsid w:val="00FB5ABE"/>
    <w:rsid w:val="00FC396E"/>
    <w:rsid w:val="00FC47C0"/>
    <w:rsid w:val="00FD50F4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F608C-56C6-481B-92AB-76F02CC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86"/>
    <w:pPr>
      <w:spacing w:after="0" w:line="360" w:lineRule="auto"/>
    </w:pPr>
    <w:rPr>
      <w:rFonts w:ascii="Univers (W1)" w:eastAsia="Calibri" w:hAnsi="Univers (W1)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1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maxwell-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axpa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shirley.lane-smith</dc:creator>
  <cp:lastModifiedBy>Joshk007 Keefe</cp:lastModifiedBy>
  <cp:revision>2</cp:revision>
  <cp:lastPrinted>2015-01-16T02:12:00Z</cp:lastPrinted>
  <dcterms:created xsi:type="dcterms:W3CDTF">2015-06-02T00:38:00Z</dcterms:created>
  <dcterms:modified xsi:type="dcterms:W3CDTF">2015-06-02T00:38:00Z</dcterms:modified>
</cp:coreProperties>
</file>